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EBA" w14:textId="660702FA" w:rsidR="00903AC0" w:rsidRDefault="00C22096">
      <w:r>
        <w:rPr>
          <w:rFonts w:hint="eastAsia"/>
        </w:rPr>
        <w:t>日程調整及び変更届の提出について</w:t>
      </w:r>
    </w:p>
    <w:p w14:paraId="360A1C0B" w14:textId="3CE2A910" w:rsidR="00C22096" w:rsidRDefault="00C22096"/>
    <w:p w14:paraId="31DB56FF" w14:textId="7FD1A3F7" w:rsidR="00E94880" w:rsidRDefault="00C22096">
      <w:r>
        <w:rPr>
          <w:rFonts w:hint="eastAsia"/>
        </w:rPr>
        <w:t xml:space="preserve">　日程表中、重複欄に△及び×印が付された団体は、日程等の変更が必要となりますので、変更届を行事計画書提出と同じ方法により令和５年</w:t>
      </w:r>
      <w:r w:rsidR="00E94880">
        <w:rPr>
          <w:rFonts w:hint="eastAsia"/>
        </w:rPr>
        <w:t>２月１０日を目途に滝沢市体育協会事務局まで提出願います。</w:t>
      </w:r>
    </w:p>
    <w:p w14:paraId="247D9015" w14:textId="5121F2EB" w:rsidR="00C22096" w:rsidRDefault="009E2E9C" w:rsidP="009E2E9C">
      <w:pPr>
        <w:ind w:firstLineChars="100" w:firstLine="210"/>
      </w:pPr>
      <w:r>
        <w:rPr>
          <w:rFonts w:hint="eastAsia"/>
        </w:rPr>
        <w:t>確定した</w:t>
      </w:r>
      <w:r>
        <w:t>日程は、２月２４日</w:t>
      </w:r>
      <w:r>
        <w:rPr>
          <w:rFonts w:hint="eastAsia"/>
        </w:rPr>
        <w:t>（予定）</w:t>
      </w:r>
      <w:r>
        <w:t>に当協会ホームページに掲載する予定ですので、必ずご確認ください。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109D3" w14:textId="315B7F4C" w:rsidR="009E2E9C" w:rsidRDefault="009E2E9C" w:rsidP="009E2E9C">
      <w:pPr>
        <w:ind w:firstLineChars="100" w:firstLine="210"/>
      </w:pPr>
      <w:r>
        <w:rPr>
          <w:rFonts w:hint="eastAsia"/>
        </w:rPr>
        <w:t>【令和５年度分滝沢市体育施設利用日程表　重複欄のみかた】</w:t>
      </w:r>
    </w:p>
    <w:p w14:paraId="1E2F41E1" w14:textId="77777777" w:rsidR="009E2E9C" w:rsidRDefault="009E2E9C" w:rsidP="009E2E9C">
      <w:pPr>
        <w:ind w:firstLineChars="100" w:firstLine="210"/>
        <w:rPr>
          <w:rFonts w:hint="eastAsia"/>
        </w:rPr>
      </w:pPr>
    </w:p>
    <w:p w14:paraId="6DCEF0E8" w14:textId="75FA61D0" w:rsidR="00C22096" w:rsidRDefault="00C22096">
      <w:r>
        <w:rPr>
          <w:rFonts w:hint="eastAsia"/>
        </w:rPr>
        <w:t xml:space="preserve">　</w:t>
      </w:r>
      <w:r w:rsidR="009E2E9C">
        <w:rPr>
          <w:rFonts w:hint="eastAsia"/>
        </w:rPr>
        <w:t xml:space="preserve">　</w:t>
      </w:r>
      <w:r>
        <w:rPr>
          <w:rFonts w:hint="eastAsia"/>
        </w:rPr>
        <w:t>○</w:t>
      </w:r>
      <w:r w:rsidR="009E2E9C">
        <w:rPr>
          <w:rFonts w:hint="eastAsia"/>
        </w:rPr>
        <w:t>印</w:t>
      </w:r>
      <w:r>
        <w:rPr>
          <w:rFonts w:hint="eastAsia"/>
        </w:rPr>
        <w:t>・・・</w:t>
      </w:r>
      <w:r w:rsidR="009E2E9C">
        <w:rPr>
          <w:rFonts w:hint="eastAsia"/>
        </w:rPr>
        <w:t xml:space="preserve">　</w:t>
      </w:r>
      <w:r>
        <w:rPr>
          <w:rFonts w:hint="eastAsia"/>
        </w:rPr>
        <w:t>日程が確定し</w:t>
      </w:r>
      <w:r w:rsidR="00E94880">
        <w:rPr>
          <w:rFonts w:hint="eastAsia"/>
        </w:rPr>
        <w:t>ましたので変更届の提出は不要です。</w:t>
      </w:r>
    </w:p>
    <w:p w14:paraId="204A95A9" w14:textId="708C1D2E" w:rsidR="00C22096" w:rsidRPr="009E2E9C" w:rsidRDefault="00C22096"/>
    <w:p w14:paraId="4A4858DC" w14:textId="71FF9B6C" w:rsidR="00C22096" w:rsidRDefault="00C22096" w:rsidP="008414F9">
      <w:pPr>
        <w:ind w:left="1680" w:hangingChars="800" w:hanging="1680"/>
      </w:pPr>
      <w:r>
        <w:rPr>
          <w:rFonts w:hint="eastAsia"/>
        </w:rPr>
        <w:t xml:space="preserve">　</w:t>
      </w:r>
      <w:r w:rsidR="009E2E9C">
        <w:rPr>
          <w:rFonts w:hint="eastAsia"/>
        </w:rPr>
        <w:t xml:space="preserve">　</w:t>
      </w:r>
      <w:r>
        <w:rPr>
          <w:rFonts w:hint="eastAsia"/>
        </w:rPr>
        <w:t>×</w:t>
      </w:r>
      <w:r w:rsidR="009E2E9C">
        <w:rPr>
          <w:rFonts w:hint="eastAsia"/>
        </w:rPr>
        <w:t>印</w:t>
      </w:r>
      <w:r>
        <w:rPr>
          <w:rFonts w:hint="eastAsia"/>
        </w:rPr>
        <w:t>・・・</w:t>
      </w:r>
      <w:r w:rsidR="00E94880">
        <w:rPr>
          <w:rFonts w:hint="eastAsia"/>
        </w:rPr>
        <w:t xml:space="preserve">　</w:t>
      </w:r>
      <w:r>
        <w:rPr>
          <w:rFonts w:hint="eastAsia"/>
        </w:rPr>
        <w:t>日時または会場の変更を要しますので</w:t>
      </w:r>
      <w:r w:rsidRPr="00B022CF">
        <w:rPr>
          <w:rFonts w:hint="eastAsia"/>
          <w:u w:val="single"/>
        </w:rPr>
        <w:t>変更届</w:t>
      </w:r>
      <w:r w:rsidR="00E94880" w:rsidRPr="00B022CF">
        <w:rPr>
          <w:rFonts w:hint="eastAsia"/>
          <w:u w:val="single"/>
        </w:rPr>
        <w:t>を提出</w:t>
      </w:r>
      <w:r w:rsidR="00E94880">
        <w:rPr>
          <w:rFonts w:hint="eastAsia"/>
        </w:rPr>
        <w:t>してください</w:t>
      </w:r>
      <w:r>
        <w:rPr>
          <w:rFonts w:hint="eastAsia"/>
        </w:rPr>
        <w:t>。</w:t>
      </w:r>
      <w:r w:rsidR="00E94880">
        <w:rPr>
          <w:rFonts w:hint="eastAsia"/>
        </w:rPr>
        <w:t>なお、行事計画を</w:t>
      </w:r>
      <w:r w:rsidR="00E94880" w:rsidRPr="00B022CF">
        <w:rPr>
          <w:rFonts w:hint="eastAsia"/>
          <w:u w:val="single"/>
        </w:rPr>
        <w:t>取り下げる場合は</w:t>
      </w:r>
      <w:r w:rsidR="00E94880">
        <w:rPr>
          <w:rFonts w:hint="eastAsia"/>
        </w:rPr>
        <w:t>変更届の</w:t>
      </w:r>
      <w:r w:rsidR="00E94880" w:rsidRPr="00B022CF">
        <w:rPr>
          <w:rFonts w:hint="eastAsia"/>
          <w:u w:val="single"/>
        </w:rPr>
        <w:t>提出は不要</w:t>
      </w:r>
      <w:r w:rsidR="00E94880">
        <w:rPr>
          <w:rFonts w:hint="eastAsia"/>
        </w:rPr>
        <w:t>です。</w:t>
      </w:r>
    </w:p>
    <w:p w14:paraId="45213D6C" w14:textId="77777777" w:rsidR="009E2E9C" w:rsidRDefault="009E2E9C" w:rsidP="009E2E9C">
      <w:pPr>
        <w:ind w:firstLineChars="800" w:firstLine="1680"/>
      </w:pPr>
      <w:r w:rsidRPr="009E2E9C">
        <w:rPr>
          <w:rFonts w:hint="eastAsia"/>
        </w:rPr>
        <w:t>日程の変更は、優先順位の如何を問わず先着順となりますのでご留意</w:t>
      </w:r>
    </w:p>
    <w:p w14:paraId="1B977B8B" w14:textId="3CD3CEA3" w:rsidR="00C22096" w:rsidRDefault="009E2E9C" w:rsidP="009E2E9C">
      <w:pPr>
        <w:ind w:firstLineChars="800" w:firstLine="1680"/>
      </w:pPr>
      <w:r w:rsidRPr="009E2E9C">
        <w:rPr>
          <w:rFonts w:hint="eastAsia"/>
        </w:rPr>
        <w:t>願います。</w:t>
      </w:r>
      <w:r w:rsidRPr="009E2E9C">
        <w:tab/>
      </w:r>
    </w:p>
    <w:p w14:paraId="24AB2AD8" w14:textId="77777777" w:rsidR="009E2E9C" w:rsidRPr="00E94880" w:rsidRDefault="009E2E9C" w:rsidP="009E2E9C">
      <w:pPr>
        <w:ind w:firstLineChars="800" w:firstLine="1680"/>
      </w:pPr>
    </w:p>
    <w:p w14:paraId="3DED2114" w14:textId="77777777" w:rsidR="009E2E9C" w:rsidRDefault="00C22096" w:rsidP="009E2E9C">
      <w:pPr>
        <w:ind w:firstLineChars="200" w:firstLine="420"/>
      </w:pPr>
      <w:r>
        <w:rPr>
          <w:rFonts w:hint="eastAsia"/>
        </w:rPr>
        <w:t>△</w:t>
      </w:r>
      <w:r w:rsidR="009E2E9C">
        <w:rPr>
          <w:rFonts w:hint="eastAsia"/>
        </w:rPr>
        <w:t>印</w:t>
      </w:r>
      <w:r>
        <w:rPr>
          <w:rFonts w:hint="eastAsia"/>
        </w:rPr>
        <w:t>・・・</w:t>
      </w:r>
      <w:r w:rsidR="009E2E9C">
        <w:rPr>
          <w:rFonts w:hint="eastAsia"/>
        </w:rPr>
        <w:t xml:space="preserve">　</w:t>
      </w:r>
      <w:r>
        <w:rPr>
          <w:rFonts w:hint="eastAsia"/>
        </w:rPr>
        <w:t>同位の優先順位となりますので協議により</w:t>
      </w:r>
      <w:r w:rsidRPr="00B022CF">
        <w:rPr>
          <w:rFonts w:hint="eastAsia"/>
          <w:u w:val="single"/>
        </w:rPr>
        <w:t>移動する団体が</w:t>
      </w:r>
      <w:r>
        <w:rPr>
          <w:rFonts w:hint="eastAsia"/>
        </w:rPr>
        <w:t>変更届を</w:t>
      </w:r>
      <w:r w:rsidRPr="00B022CF">
        <w:rPr>
          <w:rFonts w:hint="eastAsia"/>
          <w:u w:val="single"/>
        </w:rPr>
        <w:t>提出</w:t>
      </w:r>
    </w:p>
    <w:p w14:paraId="7A5E68E1" w14:textId="77777777" w:rsidR="009E2E9C" w:rsidRDefault="00C22096" w:rsidP="008414F9">
      <w:pPr>
        <w:ind w:firstLineChars="800" w:firstLine="1680"/>
      </w:pPr>
      <w:r>
        <w:rPr>
          <w:rFonts w:hint="eastAsia"/>
        </w:rPr>
        <w:t>してください。</w:t>
      </w:r>
      <w:r w:rsidR="008414F9">
        <w:rPr>
          <w:rFonts w:hint="eastAsia"/>
        </w:rPr>
        <w:t>なお、行事計画を</w:t>
      </w:r>
      <w:r w:rsidR="008414F9" w:rsidRPr="00B022CF">
        <w:rPr>
          <w:rFonts w:hint="eastAsia"/>
          <w:u w:val="single"/>
        </w:rPr>
        <w:t>取り下げる場合</w:t>
      </w:r>
      <w:r w:rsidR="009E2E9C" w:rsidRPr="00B022CF">
        <w:rPr>
          <w:rFonts w:hint="eastAsia"/>
          <w:u w:val="single"/>
        </w:rPr>
        <w:t>も</w:t>
      </w:r>
      <w:r w:rsidR="008414F9">
        <w:rPr>
          <w:rFonts w:hint="eastAsia"/>
        </w:rPr>
        <w:t>変更届の</w:t>
      </w:r>
      <w:r w:rsidR="008414F9" w:rsidRPr="00B022CF">
        <w:rPr>
          <w:rFonts w:hint="eastAsia"/>
          <w:u w:val="single"/>
        </w:rPr>
        <w:t>提出</w:t>
      </w:r>
      <w:r w:rsidR="009E2E9C">
        <w:rPr>
          <w:rFonts w:hint="eastAsia"/>
        </w:rPr>
        <w:t>をお願</w:t>
      </w:r>
    </w:p>
    <w:p w14:paraId="14F176D8" w14:textId="49F45D3E" w:rsidR="00C22096" w:rsidRDefault="009E2E9C" w:rsidP="008414F9">
      <w:pPr>
        <w:ind w:firstLineChars="800" w:firstLine="1680"/>
      </w:pPr>
      <w:r>
        <w:rPr>
          <w:rFonts w:hint="eastAsia"/>
        </w:rPr>
        <w:t>いします。</w:t>
      </w:r>
    </w:p>
    <w:p w14:paraId="6AD1C938" w14:textId="10DC6EEF" w:rsidR="00C22096" w:rsidRDefault="009E2E9C" w:rsidP="009E2E9C">
      <w:pPr>
        <w:ind w:leftChars="800" w:left="1680"/>
      </w:pPr>
      <w:r>
        <w:rPr>
          <w:rFonts w:hint="eastAsia"/>
        </w:rPr>
        <w:t>日程の変更は、優先順位の如何を問わず先着順となりますのでご留意願います。</w:t>
      </w:r>
    </w:p>
    <w:p w14:paraId="511B083C" w14:textId="1517D00C" w:rsidR="00C22096" w:rsidRDefault="00C22096" w:rsidP="00C22096">
      <w:r>
        <w:rPr>
          <w:rFonts w:hint="eastAsia"/>
        </w:rPr>
        <w:t xml:space="preserve">　</w:t>
      </w:r>
    </w:p>
    <w:sectPr w:rsidR="00C2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F728" w14:textId="77777777" w:rsidR="0078023E" w:rsidRDefault="0078023E" w:rsidP="009E2E9C">
      <w:r>
        <w:separator/>
      </w:r>
    </w:p>
  </w:endnote>
  <w:endnote w:type="continuationSeparator" w:id="0">
    <w:p w14:paraId="5912FC41" w14:textId="77777777" w:rsidR="0078023E" w:rsidRDefault="0078023E" w:rsidP="009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76B1" w14:textId="77777777" w:rsidR="0078023E" w:rsidRDefault="0078023E" w:rsidP="009E2E9C">
      <w:r>
        <w:separator/>
      </w:r>
    </w:p>
  </w:footnote>
  <w:footnote w:type="continuationSeparator" w:id="0">
    <w:p w14:paraId="4B792168" w14:textId="77777777" w:rsidR="0078023E" w:rsidRDefault="0078023E" w:rsidP="009E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96"/>
    <w:rsid w:val="00744175"/>
    <w:rsid w:val="0078023E"/>
    <w:rsid w:val="008414F9"/>
    <w:rsid w:val="00903AC0"/>
    <w:rsid w:val="009E2E9C"/>
    <w:rsid w:val="00B022CF"/>
    <w:rsid w:val="00C22096"/>
    <w:rsid w:val="00E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CE570"/>
  <w15:chartTrackingRefBased/>
  <w15:docId w15:val="{634DC0A5-83AB-478A-A071-95E08CC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E9C"/>
  </w:style>
  <w:style w:type="paragraph" w:styleId="a5">
    <w:name w:val="footer"/>
    <w:basedOn w:val="a"/>
    <w:link w:val="a6"/>
    <w:uiPriority w:val="99"/>
    <w:unhideWhenUsed/>
    <w:rsid w:val="009E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滝沢総合公園 体育館</dc:creator>
  <cp:keywords/>
  <dc:description/>
  <cp:lastModifiedBy>滝沢総合公園 体育館</cp:lastModifiedBy>
  <cp:revision>2</cp:revision>
  <cp:lastPrinted>2023-02-02T05:39:00Z</cp:lastPrinted>
  <dcterms:created xsi:type="dcterms:W3CDTF">2023-02-02T04:54:00Z</dcterms:created>
  <dcterms:modified xsi:type="dcterms:W3CDTF">2023-02-02T06:06:00Z</dcterms:modified>
</cp:coreProperties>
</file>